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99E2" w14:textId="5CEBB262" w:rsidR="00400C9B" w:rsidRPr="00FA640E" w:rsidRDefault="00793E50">
      <w:pPr>
        <w:rPr>
          <w:b/>
          <w:bCs/>
          <w:sz w:val="28"/>
          <w:szCs w:val="28"/>
        </w:rPr>
      </w:pPr>
      <w:r w:rsidRPr="00FA640E">
        <w:rPr>
          <w:b/>
          <w:bCs/>
          <w:sz w:val="28"/>
          <w:szCs w:val="28"/>
        </w:rPr>
        <w:t>BC Troef INN haalt de bridgemarathon van Schiedam uit het stof</w:t>
      </w:r>
    </w:p>
    <w:p w14:paraId="26D90106" w14:textId="1C33D584" w:rsidR="00793E50" w:rsidRPr="00793E50" w:rsidRDefault="00793E50" w:rsidP="00793E50">
      <w:pPr>
        <w:spacing w:after="200" w:line="276" w:lineRule="auto"/>
        <w:rPr>
          <w:rFonts w:eastAsia="Calibri" w:cs="Times New Roman"/>
          <w:bCs/>
          <w:kern w:val="0"/>
          <w:sz w:val="28"/>
          <w:szCs w:val="28"/>
          <w14:ligatures w14:val="none"/>
        </w:rPr>
      </w:pPr>
      <w:r w:rsidRPr="00FA640E">
        <w:rPr>
          <w:rFonts w:eastAsia="Calibri" w:cs="Times New Roman"/>
          <w:kern w:val="0"/>
          <w:sz w:val="28"/>
          <w:szCs w:val="28"/>
          <w14:ligatures w14:val="none"/>
        </w:rPr>
        <w:t>D</w:t>
      </w:r>
      <w:r w:rsidRPr="00793E50">
        <w:rPr>
          <w:rFonts w:eastAsia="Calibri" w:cs="Times New Roman"/>
          <w:kern w:val="0"/>
          <w:sz w:val="28"/>
          <w:szCs w:val="28"/>
          <w14:ligatures w14:val="none"/>
        </w:rPr>
        <w:t xml:space="preserve">e Bridgemarathon van Schiedam </w:t>
      </w:r>
      <w:r w:rsidRPr="00FA640E">
        <w:rPr>
          <w:rFonts w:eastAsia="Calibri" w:cs="Times New Roman"/>
          <w:kern w:val="0"/>
          <w:sz w:val="28"/>
          <w:szCs w:val="28"/>
          <w14:ligatures w14:val="none"/>
        </w:rPr>
        <w:t xml:space="preserve">is </w:t>
      </w:r>
      <w:r w:rsidRPr="00793E50">
        <w:rPr>
          <w:rFonts w:eastAsia="Calibri" w:cs="Times New Roman"/>
          <w:kern w:val="0"/>
          <w:sz w:val="28"/>
          <w:szCs w:val="28"/>
          <w14:ligatures w14:val="none"/>
        </w:rPr>
        <w:t xml:space="preserve">vele jaren zeer </w:t>
      </w:r>
      <w:r w:rsidR="00210860" w:rsidRPr="00793E50">
        <w:rPr>
          <w:rFonts w:eastAsia="Calibri" w:cs="Times New Roman"/>
          <w:kern w:val="0"/>
          <w:sz w:val="28"/>
          <w:szCs w:val="28"/>
          <w14:ligatures w14:val="none"/>
        </w:rPr>
        <w:t>succesvol</w:t>
      </w:r>
      <w:r w:rsidR="00210860">
        <w:rPr>
          <w:rFonts w:eastAsia="Calibri" w:cs="Times New Roman"/>
          <w:kern w:val="0"/>
          <w:sz w:val="28"/>
          <w:szCs w:val="28"/>
          <w14:ligatures w14:val="none"/>
        </w:rPr>
        <w:t xml:space="preserve"> </w:t>
      </w:r>
      <w:r w:rsidR="00210860" w:rsidRPr="00793E50">
        <w:rPr>
          <w:rFonts w:eastAsia="Calibri" w:cs="Times New Roman"/>
          <w:kern w:val="0"/>
          <w:sz w:val="28"/>
          <w:szCs w:val="28"/>
          <w14:ligatures w14:val="none"/>
        </w:rPr>
        <w:t>georganiseerd</w:t>
      </w:r>
      <w:r w:rsidRPr="00793E50">
        <w:rPr>
          <w:rFonts w:eastAsia="Calibri" w:cs="Times New Roman"/>
          <w:kern w:val="0"/>
          <w:sz w:val="28"/>
          <w:szCs w:val="28"/>
          <w14:ligatures w14:val="none"/>
        </w:rPr>
        <w:t xml:space="preserve"> tot groot enthousiasme van de deelnemers. Door de vervelende coronaperiode is hier echter de klad in gekomen maar, omdat BC Troef INN dit jaar 20 jaar bestaat</w:t>
      </w:r>
      <w:r w:rsidR="002949AF">
        <w:rPr>
          <w:rFonts w:eastAsia="Calibri" w:cs="Times New Roman"/>
          <w:kern w:val="0"/>
          <w:sz w:val="28"/>
          <w:szCs w:val="28"/>
          <w14:ligatures w14:val="none"/>
        </w:rPr>
        <w:t xml:space="preserve">, </w:t>
      </w:r>
      <w:r w:rsidRPr="00FA640E">
        <w:rPr>
          <w:rFonts w:eastAsia="Calibri" w:cs="Times New Roman"/>
          <w:kern w:val="0"/>
          <w:sz w:val="28"/>
          <w:szCs w:val="28"/>
          <w14:ligatures w14:val="none"/>
        </w:rPr>
        <w:t>is e</w:t>
      </w:r>
      <w:r w:rsidR="002949AF">
        <w:rPr>
          <w:rFonts w:eastAsia="Calibri" w:cs="Times New Roman"/>
          <w:kern w:val="0"/>
          <w:sz w:val="28"/>
          <w:szCs w:val="28"/>
          <w14:ligatures w14:val="none"/>
        </w:rPr>
        <w:t>r</w:t>
      </w:r>
      <w:r w:rsidRPr="00793E50">
        <w:rPr>
          <w:rFonts w:eastAsia="Calibri" w:cs="Times New Roman"/>
          <w:kern w:val="0"/>
          <w:sz w:val="28"/>
          <w:szCs w:val="28"/>
          <w14:ligatures w14:val="none"/>
        </w:rPr>
        <w:t xml:space="preserve"> besloten om dit bijzondere evenement </w:t>
      </w:r>
      <w:r w:rsidRPr="00FA640E">
        <w:rPr>
          <w:rFonts w:eastAsia="Calibri" w:cs="Times New Roman"/>
          <w:kern w:val="0"/>
          <w:sz w:val="28"/>
          <w:szCs w:val="28"/>
          <w14:ligatures w14:val="none"/>
        </w:rPr>
        <w:t>uit het stof te halen</w:t>
      </w:r>
      <w:r w:rsidRPr="00793E50">
        <w:rPr>
          <w:rFonts w:eastAsia="Calibri" w:cs="Times New Roman"/>
          <w:kern w:val="0"/>
          <w:sz w:val="28"/>
          <w:szCs w:val="28"/>
          <w14:ligatures w14:val="none"/>
        </w:rPr>
        <w:t xml:space="preserve">. </w:t>
      </w:r>
      <w:r w:rsidRPr="00FA640E">
        <w:rPr>
          <w:rFonts w:eastAsia="Calibri" w:cs="Times New Roman"/>
          <w:kern w:val="0"/>
          <w:sz w:val="28"/>
          <w:szCs w:val="28"/>
          <w14:ligatures w14:val="none"/>
        </w:rPr>
        <w:t xml:space="preserve">Bij de eerste edities werd er nog gespeeld in de nacht, maar dat is met het stijgen van de gemiddelde leeftijd van bridgers verleden tijd, dus is er </w:t>
      </w:r>
      <w:r w:rsidR="00A818C1">
        <w:rPr>
          <w:rFonts w:eastAsia="Calibri" w:cs="Times New Roman"/>
          <w:kern w:val="0"/>
          <w:sz w:val="28"/>
          <w:szCs w:val="28"/>
          <w14:ligatures w14:val="none"/>
        </w:rPr>
        <w:t xml:space="preserve">op </w:t>
      </w:r>
      <w:r w:rsidRPr="00FA640E">
        <w:rPr>
          <w:rFonts w:eastAsia="Calibri" w:cs="Times New Roman"/>
          <w:kern w:val="0"/>
          <w:sz w:val="28"/>
          <w:szCs w:val="28"/>
          <w14:ligatures w14:val="none"/>
        </w:rPr>
        <w:t>zaterdag 22 februari om 10.00 uur het startsein gegeven voor 12 uur bridgen</w:t>
      </w:r>
      <w:r w:rsidR="009566D3">
        <w:rPr>
          <w:rFonts w:eastAsia="Calibri" w:cs="Times New Roman"/>
          <w:kern w:val="0"/>
          <w:sz w:val="28"/>
          <w:szCs w:val="28"/>
          <w14:ligatures w14:val="none"/>
        </w:rPr>
        <w:t xml:space="preserve"> in Wijkcentrum De Brug.</w:t>
      </w:r>
      <w:r w:rsidRPr="00FA640E">
        <w:rPr>
          <w:rFonts w:eastAsia="Calibri" w:cs="Times New Roman"/>
          <w:kern w:val="0"/>
          <w:sz w:val="28"/>
          <w:szCs w:val="28"/>
          <w14:ligatures w14:val="none"/>
        </w:rPr>
        <w:t xml:space="preserve">  Gelukkig waren alle deelnemers prima op tijd, zodat met volle kracht vooruit begonnen werd aan het spelen van 72 spellen.</w:t>
      </w:r>
      <w:r w:rsidRPr="00FA640E">
        <w:rPr>
          <w:rFonts w:eastAsia="Calibri" w:cs="Times New Roman"/>
          <w:kern w:val="0"/>
          <w:sz w:val="28"/>
          <w:szCs w:val="28"/>
          <w14:ligatures w14:val="none"/>
        </w:rPr>
        <w:br/>
        <w:t xml:space="preserve">Uiteraard </w:t>
      </w:r>
      <w:r w:rsidR="00632FC1" w:rsidRPr="00FA640E">
        <w:rPr>
          <w:rFonts w:eastAsia="Calibri" w:cs="Times New Roman"/>
          <w:kern w:val="0"/>
          <w:sz w:val="28"/>
          <w:szCs w:val="28"/>
          <w14:ligatures w14:val="none"/>
        </w:rPr>
        <w:t xml:space="preserve">hebben </w:t>
      </w:r>
      <w:r w:rsidRPr="00FA640E">
        <w:rPr>
          <w:rFonts w:eastAsia="Calibri" w:cs="Times New Roman"/>
          <w:kern w:val="0"/>
          <w:sz w:val="28"/>
          <w:szCs w:val="28"/>
          <w14:ligatures w14:val="none"/>
        </w:rPr>
        <w:t xml:space="preserve">de vrijwilligers van BC Troef INN, geholpen door de vrijwilligers van Wijkcentrum De Brug, </w:t>
      </w:r>
      <w:r w:rsidR="00632FC1" w:rsidRPr="00FA640E">
        <w:rPr>
          <w:rFonts w:eastAsia="Calibri" w:cs="Times New Roman"/>
          <w:kern w:val="0"/>
          <w:sz w:val="28"/>
          <w:szCs w:val="28"/>
          <w14:ligatures w14:val="none"/>
        </w:rPr>
        <w:t xml:space="preserve">zich deze dag weer flink uitgesloofd om de catering tot een geweldig succes te maken. Wat is het toch een heerlijke combinatie bridgen, af en toe wat </w:t>
      </w:r>
      <w:r w:rsidR="00964CA4">
        <w:rPr>
          <w:rFonts w:eastAsia="Calibri" w:cs="Times New Roman"/>
          <w:kern w:val="0"/>
          <w:sz w:val="28"/>
          <w:szCs w:val="28"/>
          <w14:ligatures w14:val="none"/>
        </w:rPr>
        <w:t>eten</w:t>
      </w:r>
      <w:r w:rsidR="00632FC1" w:rsidRPr="00FA640E">
        <w:rPr>
          <w:rFonts w:eastAsia="Calibri" w:cs="Times New Roman"/>
          <w:kern w:val="0"/>
          <w:sz w:val="28"/>
          <w:szCs w:val="28"/>
          <w14:ligatures w14:val="none"/>
        </w:rPr>
        <w:t xml:space="preserve">, drankjes op zijn tijd en heerlijk napraten over de gespeelde spellen. </w:t>
      </w:r>
      <w:r w:rsidR="00632FC1" w:rsidRPr="00FA640E">
        <w:rPr>
          <w:rFonts w:eastAsia="Calibri" w:cs="Times New Roman"/>
          <w:kern w:val="0"/>
          <w:sz w:val="28"/>
          <w:szCs w:val="28"/>
          <w14:ligatures w14:val="none"/>
        </w:rPr>
        <w:br/>
        <w:t xml:space="preserve">Omdat de marathon in het teken stond van het </w:t>
      </w:r>
      <w:r w:rsidR="0018529A" w:rsidRPr="00FA640E">
        <w:rPr>
          <w:rFonts w:eastAsia="Calibri" w:cs="Times New Roman"/>
          <w:kern w:val="0"/>
          <w:sz w:val="28"/>
          <w:szCs w:val="28"/>
          <w14:ligatures w14:val="none"/>
        </w:rPr>
        <w:t>20-jarig</w:t>
      </w:r>
      <w:r w:rsidR="00632FC1" w:rsidRPr="00FA640E">
        <w:rPr>
          <w:rFonts w:eastAsia="Calibri" w:cs="Times New Roman"/>
          <w:kern w:val="0"/>
          <w:sz w:val="28"/>
          <w:szCs w:val="28"/>
          <w14:ligatures w14:val="none"/>
        </w:rPr>
        <w:t xml:space="preserve"> jubileum van BC Troef INN, is nog eens extra uitgepakt met de catering. Uiteraard gaan de bijna 100 leden van BC Troef INN het jubileum intern nog echt vieren op de oprichtingsdatum van 28 juni.</w:t>
      </w:r>
      <w:r w:rsidR="00FA640E" w:rsidRPr="00FA640E">
        <w:rPr>
          <w:rFonts w:eastAsia="Calibri" w:cs="Times New Roman"/>
          <w:kern w:val="0"/>
          <w:sz w:val="28"/>
          <w:szCs w:val="28"/>
          <w14:ligatures w14:val="none"/>
        </w:rPr>
        <w:br/>
      </w:r>
      <w:r w:rsidR="00A818C1">
        <w:rPr>
          <w:rFonts w:eastAsia="Calibri" w:cs="Times New Roman"/>
          <w:kern w:val="0"/>
          <w:sz w:val="28"/>
          <w:szCs w:val="28"/>
          <w14:ligatures w14:val="none"/>
        </w:rPr>
        <w:t>Natuurlijk</w:t>
      </w:r>
      <w:r w:rsidR="00FA640E" w:rsidRPr="00FA640E">
        <w:rPr>
          <w:rFonts w:eastAsia="Calibri" w:cs="Times New Roman"/>
          <w:kern w:val="0"/>
          <w:sz w:val="28"/>
          <w:szCs w:val="28"/>
          <w14:ligatures w14:val="none"/>
        </w:rPr>
        <w:t xml:space="preserve"> heeft deze lange </w:t>
      </w:r>
      <w:r w:rsidR="00A818C1">
        <w:rPr>
          <w:rFonts w:eastAsia="Calibri" w:cs="Times New Roman"/>
          <w:kern w:val="0"/>
          <w:sz w:val="28"/>
          <w:szCs w:val="28"/>
          <w14:ligatures w14:val="none"/>
        </w:rPr>
        <w:t>dag</w:t>
      </w:r>
      <w:r w:rsidR="00FA640E" w:rsidRPr="00FA640E">
        <w:rPr>
          <w:rFonts w:eastAsia="Calibri" w:cs="Times New Roman"/>
          <w:kern w:val="0"/>
          <w:sz w:val="28"/>
          <w:szCs w:val="28"/>
          <w14:ligatures w14:val="none"/>
        </w:rPr>
        <w:t xml:space="preserve"> ook winnaars opgeleverd. Heel bijzonder is dat de jongste deelnemers uit het veld</w:t>
      </w:r>
      <w:r w:rsidR="00600E03">
        <w:rPr>
          <w:rFonts w:eastAsia="Calibri" w:cs="Times New Roman"/>
          <w:kern w:val="0"/>
          <w:sz w:val="28"/>
          <w:szCs w:val="28"/>
          <w14:ligatures w14:val="none"/>
        </w:rPr>
        <w:t>,</w:t>
      </w:r>
      <w:r w:rsidR="00FA640E" w:rsidRPr="00FA640E">
        <w:rPr>
          <w:rFonts w:eastAsia="Calibri" w:cs="Times New Roman"/>
          <w:kern w:val="0"/>
          <w:sz w:val="28"/>
          <w:szCs w:val="28"/>
          <w14:ligatures w14:val="none"/>
        </w:rPr>
        <w:t xml:space="preserve"> met deze eer zijn gaan strijken. Was het in de ochtend nog stressen voor de dames Marieke Valk &amp; Arwen Orange omdat het treinverkeer weer eens ontregeld was, het heeft ze niet van slag gebracht, met een score van 63,01% zijn ze de glorieuze winnaars geworden van de editie 2025. </w:t>
      </w:r>
      <w:r w:rsidR="00C074C1">
        <w:rPr>
          <w:rFonts w:eastAsia="Calibri" w:cs="Times New Roman"/>
          <w:kern w:val="0"/>
          <w:sz w:val="28"/>
          <w:szCs w:val="28"/>
          <w14:ligatures w14:val="none"/>
        </w:rPr>
        <w:t>Natuurlijk vielen er nog meer bridgers in de</w:t>
      </w:r>
      <w:r w:rsidR="00AB2DD3">
        <w:rPr>
          <w:rFonts w:eastAsia="Calibri" w:cs="Times New Roman"/>
          <w:kern w:val="0"/>
          <w:sz w:val="28"/>
          <w:szCs w:val="28"/>
          <w14:ligatures w14:val="none"/>
        </w:rPr>
        <w:t>,</w:t>
      </w:r>
      <w:r w:rsidR="00AB2DD3" w:rsidRPr="00AB2DD3">
        <w:rPr>
          <w:rFonts w:eastAsia="Calibri" w:cs="Times New Roman"/>
          <w:kern w:val="0"/>
          <w:sz w:val="28"/>
          <w:szCs w:val="28"/>
          <w14:ligatures w14:val="none"/>
        </w:rPr>
        <w:t xml:space="preserve"> </w:t>
      </w:r>
      <w:r w:rsidR="00AB2DD3">
        <w:rPr>
          <w:rFonts w:eastAsia="Calibri" w:cs="Times New Roman"/>
          <w:kern w:val="0"/>
          <w:sz w:val="28"/>
          <w:szCs w:val="28"/>
          <w14:ligatures w14:val="none"/>
        </w:rPr>
        <w:t>door Schiedamse bedrijven</w:t>
      </w:r>
      <w:r w:rsidR="00C074C1">
        <w:rPr>
          <w:rFonts w:eastAsia="Calibri" w:cs="Times New Roman"/>
          <w:kern w:val="0"/>
          <w:sz w:val="28"/>
          <w:szCs w:val="28"/>
          <w14:ligatures w14:val="none"/>
        </w:rPr>
        <w:t xml:space="preserve"> </w:t>
      </w:r>
      <w:r w:rsidR="00AB2DD3">
        <w:rPr>
          <w:rFonts w:eastAsia="Calibri" w:cs="Times New Roman"/>
          <w:kern w:val="0"/>
          <w:sz w:val="28"/>
          <w:szCs w:val="28"/>
          <w14:ligatures w14:val="none"/>
        </w:rPr>
        <w:t xml:space="preserve">beschikbaar gestelde </w:t>
      </w:r>
      <w:r w:rsidR="00C074C1">
        <w:rPr>
          <w:rFonts w:eastAsia="Calibri" w:cs="Times New Roman"/>
          <w:kern w:val="0"/>
          <w:sz w:val="28"/>
          <w:szCs w:val="28"/>
          <w14:ligatures w14:val="none"/>
        </w:rPr>
        <w:t xml:space="preserve">prijzen, </w:t>
      </w:r>
      <w:r w:rsidR="009B056F">
        <w:rPr>
          <w:rFonts w:eastAsia="Calibri" w:cs="Times New Roman"/>
          <w:kern w:val="0"/>
          <w:sz w:val="28"/>
          <w:szCs w:val="28"/>
          <w14:ligatures w14:val="none"/>
        </w:rPr>
        <w:t>en tot slot was er nog een aandenken voor</w:t>
      </w:r>
      <w:r w:rsidR="00AB2DD3">
        <w:rPr>
          <w:rFonts w:eastAsia="Calibri" w:cs="Times New Roman"/>
          <w:kern w:val="0"/>
          <w:sz w:val="28"/>
          <w:szCs w:val="28"/>
          <w14:ligatures w14:val="none"/>
        </w:rPr>
        <w:t xml:space="preserve"> alle deelnemers aan deze topdag.</w:t>
      </w:r>
      <w:r w:rsidR="00FA640E" w:rsidRPr="00FA640E">
        <w:rPr>
          <w:rFonts w:eastAsia="Calibri" w:cs="Times New Roman"/>
          <w:kern w:val="0"/>
          <w:sz w:val="28"/>
          <w:szCs w:val="28"/>
          <w14:ligatures w14:val="none"/>
        </w:rPr>
        <w:br/>
      </w:r>
      <w:r w:rsidR="00632FC1" w:rsidRPr="00FA640E">
        <w:rPr>
          <w:rFonts w:eastAsia="Calibri" w:cs="Times New Roman"/>
          <w:kern w:val="0"/>
          <w:sz w:val="28"/>
          <w:szCs w:val="28"/>
          <w14:ligatures w14:val="none"/>
        </w:rPr>
        <w:t xml:space="preserve">Aan de reacties van de deelnemers te horen, kan de organisatie terugkijken op een </w:t>
      </w:r>
      <w:r w:rsidRPr="00793E50">
        <w:rPr>
          <w:rFonts w:eastAsia="Calibri" w:cs="Times New Roman"/>
          <w:kern w:val="0"/>
          <w:sz w:val="28"/>
          <w:szCs w:val="28"/>
          <w14:ligatures w14:val="none"/>
        </w:rPr>
        <w:t>gezellige, smakelijke en succesvolle</w:t>
      </w:r>
      <w:r w:rsidRPr="00793E50">
        <w:rPr>
          <w:rFonts w:eastAsia="Calibri" w:cs="Times New Roman"/>
          <w:b/>
          <w:kern w:val="0"/>
          <w:sz w:val="28"/>
          <w:szCs w:val="28"/>
          <w14:ligatures w14:val="none"/>
        </w:rPr>
        <w:t xml:space="preserve"> </w:t>
      </w:r>
      <w:r w:rsidRPr="00793E50">
        <w:rPr>
          <w:rFonts w:eastAsia="Calibri" w:cs="Times New Roman"/>
          <w:kern w:val="0"/>
          <w:sz w:val="28"/>
          <w:szCs w:val="28"/>
          <w14:ligatures w14:val="none"/>
        </w:rPr>
        <w:t xml:space="preserve">editie van deze jubileum </w:t>
      </w:r>
      <w:r w:rsidRPr="00793E50">
        <w:rPr>
          <w:rFonts w:eastAsia="Calibri" w:cs="Times New Roman"/>
          <w:b/>
          <w:bCs/>
          <w:kern w:val="0"/>
          <w:sz w:val="28"/>
          <w:szCs w:val="28"/>
          <w14:ligatures w14:val="none"/>
        </w:rPr>
        <w:t>B</w:t>
      </w:r>
      <w:r w:rsidRPr="00793E50">
        <w:rPr>
          <w:rFonts w:eastAsia="Calibri" w:cs="Times New Roman"/>
          <w:b/>
          <w:kern w:val="0"/>
          <w:sz w:val="28"/>
          <w:szCs w:val="28"/>
          <w14:ligatures w14:val="none"/>
        </w:rPr>
        <w:t>ridgemarathon van Schiedam.</w:t>
      </w:r>
      <w:r w:rsidR="00FA640E" w:rsidRPr="00FA640E">
        <w:rPr>
          <w:rFonts w:eastAsia="Calibri" w:cs="Times New Roman"/>
          <w:b/>
          <w:kern w:val="0"/>
          <w:sz w:val="28"/>
          <w:szCs w:val="28"/>
          <w14:ligatures w14:val="none"/>
        </w:rPr>
        <w:t xml:space="preserve"> </w:t>
      </w:r>
      <w:r w:rsidR="00FA640E" w:rsidRPr="00FA640E">
        <w:rPr>
          <w:rFonts w:eastAsia="Calibri" w:cs="Times New Roman"/>
          <w:bCs/>
          <w:kern w:val="0"/>
          <w:sz w:val="28"/>
          <w:szCs w:val="28"/>
          <w14:ligatures w14:val="none"/>
        </w:rPr>
        <w:t>Maar op de vraag “volgend jaar weer” moest de organisatie het antwoord nog even schuldig blijven.</w:t>
      </w:r>
    </w:p>
    <w:p w14:paraId="5334A1F5" w14:textId="274996BA" w:rsidR="00793E50" w:rsidRPr="00FA640E" w:rsidRDefault="00632FC1">
      <w:pPr>
        <w:rPr>
          <w:sz w:val="28"/>
          <w:szCs w:val="28"/>
        </w:rPr>
      </w:pPr>
      <w:r w:rsidRPr="00FA640E">
        <w:rPr>
          <w:rFonts w:eastAsia="Calibri" w:cs="Times New Roman"/>
          <w:kern w:val="0"/>
          <w:sz w:val="28"/>
          <w:szCs w:val="28"/>
          <w14:ligatures w14:val="none"/>
        </w:rPr>
        <w:t>Schiedam, 23 februari 2025.</w:t>
      </w:r>
    </w:p>
    <w:sectPr w:rsidR="00793E50" w:rsidRPr="00FA64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E50"/>
    <w:rsid w:val="00043E6B"/>
    <w:rsid w:val="0018529A"/>
    <w:rsid w:val="00210860"/>
    <w:rsid w:val="002949AF"/>
    <w:rsid w:val="00400C9B"/>
    <w:rsid w:val="00600E03"/>
    <w:rsid w:val="00612D8D"/>
    <w:rsid w:val="00632FC1"/>
    <w:rsid w:val="00793E50"/>
    <w:rsid w:val="009566D3"/>
    <w:rsid w:val="00964CA4"/>
    <w:rsid w:val="009B056F"/>
    <w:rsid w:val="00A818C1"/>
    <w:rsid w:val="00AB2DD3"/>
    <w:rsid w:val="00BF51D5"/>
    <w:rsid w:val="00C074C1"/>
    <w:rsid w:val="00D918FA"/>
    <w:rsid w:val="00FA640E"/>
    <w:rsid w:val="00FA78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CF3F"/>
  <w15:chartTrackingRefBased/>
  <w15:docId w15:val="{BC9F3995-02C0-4F4A-833F-63A37A31A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93E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93E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93E5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93E5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3E5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3E5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3E5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3E5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3E5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3E5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93E5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93E5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93E5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3E5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3E5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3E5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3E5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3E50"/>
    <w:rPr>
      <w:rFonts w:eastAsiaTheme="majorEastAsia" w:cstheme="majorBidi"/>
      <w:color w:val="272727" w:themeColor="text1" w:themeTint="D8"/>
    </w:rPr>
  </w:style>
  <w:style w:type="paragraph" w:styleId="Titel">
    <w:name w:val="Title"/>
    <w:basedOn w:val="Standaard"/>
    <w:next w:val="Standaard"/>
    <w:link w:val="TitelChar"/>
    <w:uiPriority w:val="10"/>
    <w:qFormat/>
    <w:rsid w:val="00793E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3E5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3E5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3E5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3E5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3E50"/>
    <w:rPr>
      <w:i/>
      <w:iCs/>
      <w:color w:val="404040" w:themeColor="text1" w:themeTint="BF"/>
    </w:rPr>
  </w:style>
  <w:style w:type="paragraph" w:styleId="Lijstalinea">
    <w:name w:val="List Paragraph"/>
    <w:basedOn w:val="Standaard"/>
    <w:uiPriority w:val="34"/>
    <w:qFormat/>
    <w:rsid w:val="00793E50"/>
    <w:pPr>
      <w:ind w:left="720"/>
      <w:contextualSpacing/>
    </w:pPr>
  </w:style>
  <w:style w:type="character" w:styleId="Intensievebenadrukking">
    <w:name w:val="Intense Emphasis"/>
    <w:basedOn w:val="Standaardalinea-lettertype"/>
    <w:uiPriority w:val="21"/>
    <w:qFormat/>
    <w:rsid w:val="00793E50"/>
    <w:rPr>
      <w:i/>
      <w:iCs/>
      <w:color w:val="0F4761" w:themeColor="accent1" w:themeShade="BF"/>
    </w:rPr>
  </w:style>
  <w:style w:type="paragraph" w:styleId="Duidelijkcitaat">
    <w:name w:val="Intense Quote"/>
    <w:basedOn w:val="Standaard"/>
    <w:next w:val="Standaard"/>
    <w:link w:val="DuidelijkcitaatChar"/>
    <w:uiPriority w:val="30"/>
    <w:qFormat/>
    <w:rsid w:val="00793E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3E50"/>
    <w:rPr>
      <w:i/>
      <w:iCs/>
      <w:color w:val="0F4761" w:themeColor="accent1" w:themeShade="BF"/>
    </w:rPr>
  </w:style>
  <w:style w:type="character" w:styleId="Intensieveverwijzing">
    <w:name w:val="Intense Reference"/>
    <w:basedOn w:val="Standaardalinea-lettertype"/>
    <w:uiPriority w:val="32"/>
    <w:qFormat/>
    <w:rsid w:val="00793E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337</Words>
  <Characters>1855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Verdoes</dc:creator>
  <cp:keywords/>
  <dc:description/>
  <cp:lastModifiedBy>A. Verdoes</cp:lastModifiedBy>
  <cp:revision>12</cp:revision>
  <dcterms:created xsi:type="dcterms:W3CDTF">2025-02-23T17:10:00Z</dcterms:created>
  <dcterms:modified xsi:type="dcterms:W3CDTF">2025-02-23T17:51:00Z</dcterms:modified>
</cp:coreProperties>
</file>